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728" w:rsidRPr="00A16DDC" w:rsidRDefault="007B5728" w:rsidP="002D34F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01126F" w:rsidRDefault="007B5728" w:rsidP="002D34F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Обществознание</w:t>
      </w:r>
      <w:r w:rsidR="002D34FA">
        <w:rPr>
          <w:rFonts w:ascii="Times New Roman" w:hAnsi="Times New Roman" w:cs="Times New Roman"/>
          <w:sz w:val="24"/>
          <w:szCs w:val="24"/>
        </w:rPr>
        <w:t xml:space="preserve">. </w:t>
      </w:r>
      <w:r w:rsidRPr="00A16DDC">
        <w:rPr>
          <w:rFonts w:ascii="Times New Roman" w:hAnsi="Times New Roman" w:cs="Times New Roman"/>
          <w:sz w:val="24"/>
          <w:szCs w:val="24"/>
        </w:rPr>
        <w:t>Школьный этап</w:t>
      </w:r>
      <w:r w:rsidR="00A16DDC" w:rsidRPr="00A16DDC">
        <w:rPr>
          <w:rFonts w:ascii="Times New Roman" w:hAnsi="Times New Roman" w:cs="Times New Roman"/>
          <w:sz w:val="24"/>
          <w:szCs w:val="24"/>
        </w:rPr>
        <w:t xml:space="preserve"> (100 баллов)</w:t>
      </w:r>
      <w:r w:rsidR="002D34FA">
        <w:rPr>
          <w:rFonts w:ascii="Times New Roman" w:hAnsi="Times New Roman" w:cs="Times New Roman"/>
          <w:sz w:val="24"/>
          <w:szCs w:val="24"/>
        </w:rPr>
        <w:t xml:space="preserve">. </w:t>
      </w:r>
      <w:r w:rsidRPr="00A16DDC">
        <w:rPr>
          <w:rFonts w:ascii="Times New Roman" w:hAnsi="Times New Roman" w:cs="Times New Roman"/>
          <w:sz w:val="24"/>
          <w:szCs w:val="24"/>
        </w:rPr>
        <w:t>10 класс (80 мин)</w:t>
      </w:r>
    </w:p>
    <w:p w:rsidR="0084027C" w:rsidRDefault="0084027C" w:rsidP="002D34F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84027C" w:rsidRDefault="0084027C" w:rsidP="002D34FA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 _______________________________________________</w:t>
      </w:r>
    </w:p>
    <w:p w:rsidR="005D1A36" w:rsidRPr="0001126F" w:rsidRDefault="002B246B" w:rsidP="0001126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(8 баллов) </w:t>
      </w:r>
      <w:r w:rsidR="00107FFA" w:rsidRPr="00A16DDC">
        <w:rPr>
          <w:rFonts w:ascii="Times New Roman" w:hAnsi="Times New Roman" w:cs="Times New Roman"/>
          <w:b/>
          <w:bCs/>
          <w:sz w:val="24"/>
          <w:szCs w:val="24"/>
        </w:rPr>
        <w:t>Выберите все правильные ответы. Запишите их в таблицу.</w:t>
      </w:r>
    </w:p>
    <w:p w:rsidR="00146090" w:rsidRPr="00A16DDC" w:rsidRDefault="00146090" w:rsidP="0084027C">
      <w:pPr>
        <w:pStyle w:val="a3"/>
        <w:numPr>
          <w:ilvl w:val="1"/>
          <w:numId w:val="1"/>
        </w:numPr>
        <w:spacing w:before="0" w:beforeAutospacing="0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К специфическим чертам общества относятся:</w:t>
      </w:r>
    </w:p>
    <w:p w:rsidR="002D34FA" w:rsidRPr="00A16DDC" w:rsidRDefault="0014609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а)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сложноорганизованность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>;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>г) статичность;</w:t>
      </w:r>
    </w:p>
    <w:p w:rsidR="002D34FA" w:rsidRPr="00A16DDC" w:rsidRDefault="0014609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б) линейность;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>д) Самодостаточность;</w:t>
      </w:r>
    </w:p>
    <w:p w:rsidR="002D34FA" w:rsidRPr="00A16DDC" w:rsidRDefault="0014609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в) динамичность;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>е) предсказуемость</w:t>
      </w:r>
    </w:p>
    <w:p w:rsidR="002D34FA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1.2.     Примерами проявления социальной дифференциации можно считать выделение в </w:t>
      </w:r>
      <w:proofErr w:type="gramStart"/>
      <w:r w:rsidRPr="00A16DDC">
        <w:rPr>
          <w:rFonts w:ascii="Times New Roman" w:hAnsi="Times New Roman" w:cs="Times New Roman"/>
          <w:bCs/>
          <w:sz w:val="24"/>
          <w:szCs w:val="24"/>
        </w:rPr>
        <w:t>обществе:</w:t>
      </w:r>
      <w:r w:rsidR="0084027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A16DDC">
        <w:rPr>
          <w:rFonts w:ascii="Times New Roman" w:hAnsi="Times New Roman" w:cs="Times New Roman"/>
          <w:bCs/>
          <w:sz w:val="24"/>
          <w:szCs w:val="24"/>
        </w:rPr>
        <w:t>а</w:t>
      </w:r>
      <w:proofErr w:type="gramEnd"/>
      <w:r w:rsidRPr="00A16DDC">
        <w:rPr>
          <w:rFonts w:ascii="Times New Roman" w:hAnsi="Times New Roman" w:cs="Times New Roman"/>
          <w:bCs/>
          <w:sz w:val="24"/>
          <w:szCs w:val="24"/>
        </w:rPr>
        <w:t>) свободных и рабов;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84027C">
        <w:rPr>
          <w:rFonts w:ascii="Times New Roman" w:hAnsi="Times New Roman" w:cs="Times New Roman"/>
          <w:bCs/>
          <w:sz w:val="24"/>
          <w:szCs w:val="24"/>
        </w:rPr>
        <w:tab/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>в) молодых и пожилых;</w:t>
      </w:r>
    </w:p>
    <w:p w:rsidR="002D34FA" w:rsidRPr="00A16DDC" w:rsidRDefault="0084027C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       </w:t>
      </w:r>
      <w:r w:rsidR="00FD03D0" w:rsidRPr="00A16DDC">
        <w:rPr>
          <w:rFonts w:ascii="Times New Roman" w:hAnsi="Times New Roman" w:cs="Times New Roman"/>
          <w:bCs/>
          <w:sz w:val="24"/>
          <w:szCs w:val="24"/>
        </w:rPr>
        <w:t>б) людей физического и умственного труда;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 w:rsidRPr="00A16DDC">
        <w:rPr>
          <w:rFonts w:ascii="Times New Roman" w:hAnsi="Times New Roman" w:cs="Times New Roman"/>
          <w:bCs/>
          <w:sz w:val="24"/>
          <w:szCs w:val="24"/>
        </w:rPr>
        <w:t>г) богатых и бедных;</w:t>
      </w:r>
    </w:p>
    <w:p w:rsidR="00FD03D0" w:rsidRPr="00A16DDC" w:rsidRDefault="002D34FA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="00FD03D0" w:rsidRPr="00A16DDC">
        <w:rPr>
          <w:rFonts w:ascii="Times New Roman" w:hAnsi="Times New Roman" w:cs="Times New Roman"/>
          <w:bCs/>
          <w:sz w:val="24"/>
          <w:szCs w:val="24"/>
        </w:rPr>
        <w:tab/>
      </w:r>
      <w:r w:rsidR="0084027C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FD03D0" w:rsidRPr="00A16DDC">
        <w:rPr>
          <w:rFonts w:ascii="Times New Roman" w:hAnsi="Times New Roman" w:cs="Times New Roman"/>
          <w:bCs/>
          <w:sz w:val="24"/>
          <w:szCs w:val="24"/>
        </w:rPr>
        <w:t>д) обладающих властью и не имеющих возможности влиять на нее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1.3. Высказывание: «Данное яблоко спелое и вкусное», - является примером: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а) умозаключения;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б) представления;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в) восприятия;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г) суждения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1.4. Под теократической монархией понимается: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а) третий тип монархии, наряду с абсолютной и ограниченной;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б) особый вид конституционной монархии;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в) абсолютная монархия, при которой правитель является еще и главой религиозной общины;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г) монархия, в которой за правителем закреплена только роль главы религиозной общины</w:t>
      </w:r>
    </w:p>
    <w:p w:rsidR="00FD03D0" w:rsidRPr="00A16DDC" w:rsidRDefault="00FD03D0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1.5.</w:t>
      </w:r>
      <w:r w:rsidR="00BA3893" w:rsidRPr="00A16DDC">
        <w:rPr>
          <w:rFonts w:ascii="Times New Roman" w:hAnsi="Times New Roman" w:cs="Times New Roman"/>
          <w:bCs/>
          <w:sz w:val="24"/>
          <w:szCs w:val="24"/>
        </w:rPr>
        <w:t>Какая идеология считает высшей ценностью социальную справедливость?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D34FA" w:rsidTr="002D34FA">
        <w:tc>
          <w:tcPr>
            <w:tcW w:w="4785" w:type="dxa"/>
          </w:tcPr>
          <w:p w:rsidR="002D34FA" w:rsidRPr="00A16DDC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а) христианско-демократическая;</w:t>
            </w:r>
          </w:p>
          <w:p w:rsidR="002D34FA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б) консервативная;</w:t>
            </w:r>
          </w:p>
        </w:tc>
        <w:tc>
          <w:tcPr>
            <w:tcW w:w="4786" w:type="dxa"/>
          </w:tcPr>
          <w:p w:rsidR="002D34FA" w:rsidRPr="00A16DDC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в) коммунистическая;</w:t>
            </w:r>
          </w:p>
          <w:p w:rsidR="002D34FA" w:rsidRDefault="002D34FA" w:rsidP="002D34FA">
            <w:pPr>
              <w:pStyle w:val="a3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г) либеральная</w:t>
            </w:r>
          </w:p>
        </w:tc>
      </w:tr>
    </w:tbl>
    <w:p w:rsidR="00BA3893" w:rsidRDefault="00BA3893" w:rsidP="002D34FA">
      <w:pPr>
        <w:pStyle w:val="a3"/>
        <w:spacing w:before="0" w:beforeAutospacing="0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1.6. Каждый инвестированный в производство доллар принес доход в доллар и 20 центов. 20% составила: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D34FA" w:rsidTr="002D34FA">
        <w:tc>
          <w:tcPr>
            <w:tcW w:w="4785" w:type="dxa"/>
          </w:tcPr>
          <w:p w:rsidR="002D34FA" w:rsidRPr="00A16DDC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а) производительность труда;</w:t>
            </w:r>
          </w:p>
          <w:p w:rsidR="002D34FA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б) рентабельность производства;</w:t>
            </w:r>
          </w:p>
        </w:tc>
        <w:tc>
          <w:tcPr>
            <w:tcW w:w="4786" w:type="dxa"/>
          </w:tcPr>
          <w:p w:rsidR="002D34FA" w:rsidRPr="00A16DDC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в) эффективность производства;</w:t>
            </w:r>
          </w:p>
          <w:p w:rsidR="002D34FA" w:rsidRDefault="002D34FA" w:rsidP="002D34FA">
            <w:pPr>
              <w:pStyle w:val="a3"/>
              <w:ind w:left="0" w:hanging="1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г) норма издержек производства</w:t>
            </w:r>
          </w:p>
        </w:tc>
      </w:tr>
    </w:tbl>
    <w:p w:rsidR="00BA3893" w:rsidRPr="00A16DDC" w:rsidRDefault="00BA3893" w:rsidP="002D34FA">
      <w:pPr>
        <w:pStyle w:val="a3"/>
        <w:spacing w:before="0" w:beforeAutospacing="0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1.7. Низкий уровень инфляции в государстве может свидетельствовать:</w:t>
      </w:r>
    </w:p>
    <w:p w:rsidR="00BA3893" w:rsidRPr="00A16DDC" w:rsidRDefault="00BA3893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а) о росте уровня жизни большинства граждан;</w:t>
      </w:r>
    </w:p>
    <w:p w:rsidR="00BA3893" w:rsidRPr="00A16DDC" w:rsidRDefault="00BA3893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б) об успешной на данном этапе экономической политике правительства;</w:t>
      </w:r>
    </w:p>
    <w:p w:rsidR="00BA3893" w:rsidRPr="00A16DDC" w:rsidRDefault="00BA3893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в) о высоком экономическом росте;</w:t>
      </w:r>
    </w:p>
    <w:p w:rsidR="00BA3893" w:rsidRPr="00A16DDC" w:rsidRDefault="00BA3893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 xml:space="preserve">г) </w:t>
      </w:r>
      <w:r w:rsidR="006620AF" w:rsidRPr="00A16DDC">
        <w:rPr>
          <w:rFonts w:ascii="Times New Roman" w:hAnsi="Times New Roman" w:cs="Times New Roman"/>
          <w:bCs/>
          <w:sz w:val="24"/>
          <w:szCs w:val="24"/>
        </w:rPr>
        <w:t>о стабильности цен на основные виды товаров;</w:t>
      </w:r>
    </w:p>
    <w:p w:rsidR="006620AF" w:rsidRPr="00A16DDC" w:rsidRDefault="006620AF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д) о приближающемся экономическом кризисе</w:t>
      </w:r>
    </w:p>
    <w:p w:rsidR="006620AF" w:rsidRPr="00A16DDC" w:rsidRDefault="006620AF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1.8. Какой правоохранительный орган призван удостоверять факт совершаемых гражданами юридических действий?</w:t>
      </w:r>
    </w:p>
    <w:p w:rsidR="006620AF" w:rsidRPr="00A16DDC" w:rsidRDefault="006620AF" w:rsidP="002D34FA">
      <w:pPr>
        <w:pStyle w:val="a3"/>
        <w:ind w:left="0" w:hanging="11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ab/>
        <w:t>а) следственный комитет;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б) адвокатура;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в) прокуратура;</w:t>
      </w:r>
      <w:r w:rsidR="002D34FA">
        <w:rPr>
          <w:rFonts w:ascii="Times New Roman" w:hAnsi="Times New Roman" w:cs="Times New Roman"/>
          <w:bCs/>
          <w:sz w:val="24"/>
          <w:szCs w:val="24"/>
        </w:rPr>
        <w:tab/>
      </w:r>
      <w:r w:rsidRPr="00A16DDC">
        <w:rPr>
          <w:rFonts w:ascii="Times New Roman" w:hAnsi="Times New Roman" w:cs="Times New Roman"/>
          <w:bCs/>
          <w:sz w:val="24"/>
          <w:szCs w:val="24"/>
        </w:rPr>
        <w:t>г) нотариат</w:t>
      </w:r>
    </w:p>
    <w:p w:rsidR="006620AF" w:rsidRPr="00A16DDC" w:rsidRDefault="006620AF" w:rsidP="00FD03D0">
      <w:pPr>
        <w:pStyle w:val="a3"/>
        <w:ind w:left="709"/>
        <w:rPr>
          <w:rFonts w:ascii="Times New Roman" w:hAnsi="Times New Roman" w:cs="Times New Roman"/>
          <w:bCs/>
          <w:i/>
          <w:sz w:val="24"/>
          <w:szCs w:val="24"/>
        </w:rPr>
      </w:pPr>
      <w:r w:rsidRPr="00A16DDC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709" w:type="dxa"/>
        <w:tblLook w:val="04A0" w:firstRow="1" w:lastRow="0" w:firstColumn="1" w:lastColumn="0" w:noHBand="0" w:noVBand="1"/>
      </w:tblPr>
      <w:tblGrid>
        <w:gridCol w:w="1142"/>
        <w:gridCol w:w="1142"/>
        <w:gridCol w:w="1143"/>
        <w:gridCol w:w="1143"/>
        <w:gridCol w:w="1143"/>
        <w:gridCol w:w="1144"/>
        <w:gridCol w:w="1144"/>
        <w:gridCol w:w="1144"/>
      </w:tblGrid>
      <w:tr w:rsidR="006620AF" w:rsidRPr="00A16DDC" w:rsidTr="006620AF"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6620AF" w:rsidRPr="00A16DDC" w:rsidTr="006620AF">
        <w:tc>
          <w:tcPr>
            <w:tcW w:w="1196" w:type="dxa"/>
          </w:tcPr>
          <w:p w:rsidR="006620AF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1126F" w:rsidRPr="00A16DDC" w:rsidRDefault="0001126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97" w:type="dxa"/>
          </w:tcPr>
          <w:p w:rsidR="006620AF" w:rsidRPr="00A16DDC" w:rsidRDefault="006620AF" w:rsidP="006620AF">
            <w:pPr>
              <w:pStyle w:val="a3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107FFA" w:rsidRPr="00A16DDC" w:rsidRDefault="002B246B" w:rsidP="002D34F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2. (9 баллов) </w:t>
      </w:r>
      <w:r w:rsidR="00107FFA" w:rsidRPr="00A16DDC">
        <w:rPr>
          <w:rFonts w:ascii="Times New Roman" w:hAnsi="Times New Roman" w:cs="Times New Roman"/>
          <w:b/>
          <w:bCs/>
          <w:sz w:val="24"/>
          <w:szCs w:val="24"/>
        </w:rPr>
        <w:t>Что объединяет понятия, образующие каждый из представленных рядов? Дайте краткий ответ.</w:t>
      </w:r>
    </w:p>
    <w:p w:rsidR="00CF0519" w:rsidRDefault="00CF0519" w:rsidP="00607D21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2D34FA">
        <w:rPr>
          <w:rFonts w:ascii="Times New Roman" w:hAnsi="Times New Roman" w:cs="Times New Roman"/>
          <w:bCs/>
          <w:sz w:val="24"/>
          <w:szCs w:val="24"/>
        </w:rPr>
        <w:t xml:space="preserve">Рационалистическая обоснованность, системность, доказательность, </w:t>
      </w:r>
      <w:proofErr w:type="spellStart"/>
      <w:r w:rsidRPr="002D34FA">
        <w:rPr>
          <w:rFonts w:ascii="Times New Roman" w:hAnsi="Times New Roman" w:cs="Times New Roman"/>
          <w:bCs/>
          <w:sz w:val="24"/>
          <w:szCs w:val="24"/>
        </w:rPr>
        <w:t>проверяемость</w:t>
      </w:r>
      <w:proofErr w:type="spellEnd"/>
      <w:r w:rsidRPr="002D34FA">
        <w:rPr>
          <w:rFonts w:ascii="Times New Roman" w:hAnsi="Times New Roman" w:cs="Times New Roman"/>
          <w:bCs/>
          <w:sz w:val="24"/>
          <w:szCs w:val="24"/>
        </w:rPr>
        <w:t>.</w:t>
      </w:r>
      <w:r w:rsidR="002D34FA" w:rsidRPr="002D34FA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2D34FA">
        <w:rPr>
          <w:rFonts w:ascii="Times New Roman" w:hAnsi="Times New Roman" w:cs="Times New Roman"/>
          <w:bCs/>
          <w:sz w:val="24"/>
          <w:szCs w:val="24"/>
        </w:rPr>
        <w:t>__________</w:t>
      </w:r>
      <w:r w:rsidRPr="002D34FA">
        <w:rPr>
          <w:rFonts w:ascii="Times New Roman" w:hAnsi="Times New Roman" w:cs="Times New Roman"/>
          <w:bCs/>
          <w:sz w:val="24"/>
          <w:szCs w:val="24"/>
        </w:rPr>
        <w:t>_____________________________________________________</w:t>
      </w: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------------------------------------------линия отреза ---------------------------------------------------------</w:t>
      </w: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ШИФР _________________________________________________</w:t>
      </w: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ФИО ____________________________________________Класс_______________________</w:t>
      </w:r>
    </w:p>
    <w:p w:rsidR="0084027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CF0519" w:rsidRPr="00A16DDC" w:rsidRDefault="00CF0519" w:rsidP="002D34FA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0" w:beforeAutospacing="0"/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lastRenderedPageBreak/>
        <w:t>Уровень дохода, происхождение, отношение к власти, престиж, образование.</w:t>
      </w:r>
    </w:p>
    <w:p w:rsidR="00CF0519" w:rsidRPr="00A16DDC" w:rsidRDefault="00CF0519" w:rsidP="002D34F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___________________________</w:t>
      </w:r>
      <w:r w:rsidR="002D34FA">
        <w:rPr>
          <w:rFonts w:ascii="Times New Roman" w:hAnsi="Times New Roman" w:cs="Times New Roman"/>
          <w:bCs/>
          <w:sz w:val="24"/>
          <w:szCs w:val="24"/>
        </w:rPr>
        <w:t>________________________</w:t>
      </w:r>
      <w:r w:rsidRPr="00A16DDC">
        <w:rPr>
          <w:rFonts w:ascii="Times New Roman" w:hAnsi="Times New Roman" w:cs="Times New Roman"/>
          <w:bCs/>
          <w:sz w:val="24"/>
          <w:szCs w:val="24"/>
        </w:rPr>
        <w:t>__________________________</w:t>
      </w:r>
    </w:p>
    <w:p w:rsidR="00CF0519" w:rsidRPr="00A16DDC" w:rsidRDefault="00CF0519" w:rsidP="002D34FA">
      <w:pPr>
        <w:pStyle w:val="a3"/>
        <w:numPr>
          <w:ilvl w:val="1"/>
          <w:numId w:val="3"/>
        </w:numPr>
        <w:autoSpaceDE w:val="0"/>
        <w:autoSpaceDN w:val="0"/>
        <w:adjustRightInd w:val="0"/>
        <w:spacing w:before="0" w:beforeAutospacing="0"/>
        <w:ind w:left="709" w:hanging="709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Возможность владеть вещью, пользоваться ею, определять ее юридическую судьбу, уничтожать (в ряде случаев).</w:t>
      </w:r>
    </w:p>
    <w:p w:rsidR="00CF0519" w:rsidRPr="00A16DDC" w:rsidRDefault="00CF0519" w:rsidP="002D34F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____________________________________</w:t>
      </w:r>
      <w:r w:rsidR="002D34FA">
        <w:rPr>
          <w:rFonts w:ascii="Times New Roman" w:hAnsi="Times New Roman" w:cs="Times New Roman"/>
          <w:bCs/>
          <w:sz w:val="24"/>
          <w:szCs w:val="24"/>
        </w:rPr>
        <w:t>________________________</w:t>
      </w:r>
      <w:r w:rsidRPr="00A16DDC">
        <w:rPr>
          <w:rFonts w:ascii="Times New Roman" w:hAnsi="Times New Roman" w:cs="Times New Roman"/>
          <w:bCs/>
          <w:sz w:val="24"/>
          <w:szCs w:val="24"/>
        </w:rPr>
        <w:t>_________________</w:t>
      </w:r>
    </w:p>
    <w:p w:rsidR="0001126F" w:rsidRPr="00A16DDC" w:rsidRDefault="0001126F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966C20" w:rsidRPr="00A16DDC" w:rsidRDefault="002B246B" w:rsidP="00966C20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966C20" w:rsidRPr="00A16DDC">
        <w:rPr>
          <w:rFonts w:ascii="Times New Roman" w:hAnsi="Times New Roman" w:cs="Times New Roman"/>
          <w:b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sz w:val="24"/>
          <w:szCs w:val="24"/>
        </w:rPr>
        <w:t xml:space="preserve">(11 баллов) </w:t>
      </w:r>
      <w:r w:rsidR="00966C20" w:rsidRPr="00A16DDC">
        <w:rPr>
          <w:rFonts w:ascii="Times New Roman" w:hAnsi="Times New Roman" w:cs="Times New Roman"/>
          <w:b/>
          <w:sz w:val="24"/>
          <w:szCs w:val="24"/>
        </w:rPr>
        <w:t>Вставьте вм</w:t>
      </w:r>
      <w:r w:rsidR="0001126F">
        <w:rPr>
          <w:rFonts w:ascii="Times New Roman" w:hAnsi="Times New Roman" w:cs="Times New Roman"/>
          <w:b/>
          <w:sz w:val="24"/>
          <w:szCs w:val="24"/>
        </w:rPr>
        <w:t>есто пропусков буквы, соответствующие</w:t>
      </w:r>
      <w:r w:rsidR="00966C20" w:rsidRPr="00A16DDC">
        <w:rPr>
          <w:rFonts w:ascii="Times New Roman" w:hAnsi="Times New Roman" w:cs="Times New Roman"/>
          <w:b/>
          <w:sz w:val="24"/>
          <w:szCs w:val="24"/>
        </w:rPr>
        <w:t xml:space="preserve"> слов</w:t>
      </w:r>
      <w:r w:rsidR="0001126F">
        <w:rPr>
          <w:rFonts w:ascii="Times New Roman" w:hAnsi="Times New Roman" w:cs="Times New Roman"/>
          <w:b/>
          <w:sz w:val="24"/>
          <w:szCs w:val="24"/>
        </w:rPr>
        <w:t>ам</w:t>
      </w:r>
      <w:r w:rsidR="00966C20" w:rsidRPr="00A16DDC">
        <w:rPr>
          <w:rFonts w:ascii="Times New Roman" w:hAnsi="Times New Roman" w:cs="Times New Roman"/>
          <w:b/>
          <w:sz w:val="24"/>
          <w:szCs w:val="24"/>
        </w:rPr>
        <w:t xml:space="preserve"> из приведенного списка. Слова в списке даны в именительном надеже, единственном числе. Обратите внимание: в списке слов и сочетаний слов больше, чем пропусков в тексте! Ответы запишите в таблице.</w:t>
      </w:r>
    </w:p>
    <w:p w:rsidR="00966C20" w:rsidRPr="00A16DDC" w:rsidRDefault="00966C20" w:rsidP="00966C20">
      <w:pPr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 xml:space="preserve">Таким образом, можно сказать, что 1_______ отношения не только формируют внешний образ общества и нации, но и в существенной мере отражают их внутреннее строение, тип 2_________. Люди в своем каждодневном, обыденном 3_________ постоянно подтверждают сложившиеся 4__________ социальных отношений, которые передаются от старших к младшим, от старожилов к вновь прибывшим, «по ходу жизни», зачастую без объяснений, почему это делается так, а не иначе. Общества различаются характером социальной 5_________, типом социальных отношений, принципами социального взаимодействия, правилами, 6_________ поведения, коллективными ценностями и теми целями, стремление к которым поощряется. В современном мире происходит процесс 7__________, и  национальные сообщества в условиях возрастающей информационной  открытости все активнее вступают в экономические, политические и культурные взаимодействия. Формируется 8________ человеческое сообщество. В то же время активно развиваются процессы,  противодействующие тотальной интеграции: люди стремятся сохранить 9_________ и достижения своей культуры, свою национальную 10__________, которую отстаивают даже в 11__________ форме. </w:t>
      </w:r>
    </w:p>
    <w:p w:rsidR="00966C20" w:rsidRPr="00A16DDC" w:rsidRDefault="00966C20" w:rsidP="0084027C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 xml:space="preserve">А) </w:t>
      </w:r>
      <w:proofErr w:type="gramStart"/>
      <w:r w:rsidRPr="00A16DDC">
        <w:rPr>
          <w:rFonts w:ascii="Times New Roman" w:hAnsi="Times New Roman" w:cs="Times New Roman"/>
          <w:sz w:val="24"/>
          <w:szCs w:val="24"/>
        </w:rPr>
        <w:t xml:space="preserve">интеграция;   </w:t>
      </w:r>
      <w:proofErr w:type="gramEnd"/>
      <w:r w:rsidRPr="00A16DDC">
        <w:rPr>
          <w:rFonts w:ascii="Times New Roman" w:hAnsi="Times New Roman" w:cs="Times New Roman"/>
          <w:sz w:val="24"/>
          <w:szCs w:val="24"/>
        </w:rPr>
        <w:t xml:space="preserve"> Б) глобальный;     </w:t>
      </w:r>
      <w:r w:rsidR="0084027C">
        <w:rPr>
          <w:rFonts w:ascii="Times New Roman" w:hAnsi="Times New Roman" w:cs="Times New Roman"/>
          <w:sz w:val="24"/>
          <w:szCs w:val="24"/>
        </w:rPr>
        <w:t xml:space="preserve">     </w:t>
      </w:r>
      <w:r w:rsidRPr="00A16DDC">
        <w:rPr>
          <w:rFonts w:ascii="Times New Roman" w:hAnsi="Times New Roman" w:cs="Times New Roman"/>
          <w:sz w:val="24"/>
          <w:szCs w:val="24"/>
        </w:rPr>
        <w:t xml:space="preserve">В) локальный; </w:t>
      </w:r>
      <w:r w:rsidR="0084027C">
        <w:rPr>
          <w:rFonts w:ascii="Times New Roman" w:hAnsi="Times New Roman" w:cs="Times New Roman"/>
          <w:sz w:val="24"/>
          <w:szCs w:val="24"/>
        </w:rPr>
        <w:t xml:space="preserve">     </w:t>
      </w:r>
      <w:r w:rsidRPr="00A16DDC">
        <w:rPr>
          <w:rFonts w:ascii="Times New Roman" w:hAnsi="Times New Roman" w:cs="Times New Roman"/>
          <w:sz w:val="24"/>
          <w:szCs w:val="24"/>
        </w:rPr>
        <w:t>Г) организация; Д) политический;</w:t>
      </w:r>
    </w:p>
    <w:p w:rsidR="00966C20" w:rsidRPr="00A16DDC" w:rsidRDefault="00966C20" w:rsidP="0084027C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 xml:space="preserve">Е) </w:t>
      </w:r>
      <w:proofErr w:type="gramStart"/>
      <w:r w:rsidRPr="00A16DDC">
        <w:rPr>
          <w:rFonts w:ascii="Times New Roman" w:hAnsi="Times New Roman" w:cs="Times New Roman"/>
          <w:sz w:val="24"/>
          <w:szCs w:val="24"/>
        </w:rPr>
        <w:t xml:space="preserve">социальный;   </w:t>
      </w:r>
      <w:proofErr w:type="gramEnd"/>
      <w:r w:rsidRPr="00A16DDC">
        <w:rPr>
          <w:rFonts w:ascii="Times New Roman" w:hAnsi="Times New Roman" w:cs="Times New Roman"/>
          <w:sz w:val="24"/>
          <w:szCs w:val="24"/>
        </w:rPr>
        <w:t xml:space="preserve">Ж) конфликтный; </w:t>
      </w:r>
      <w:r w:rsidR="0084027C">
        <w:rPr>
          <w:rFonts w:ascii="Times New Roman" w:hAnsi="Times New Roman" w:cs="Times New Roman"/>
          <w:sz w:val="24"/>
          <w:szCs w:val="24"/>
        </w:rPr>
        <w:t xml:space="preserve">     </w:t>
      </w:r>
      <w:r w:rsidRPr="00A16DDC">
        <w:rPr>
          <w:rFonts w:ascii="Times New Roman" w:hAnsi="Times New Roman" w:cs="Times New Roman"/>
          <w:sz w:val="24"/>
          <w:szCs w:val="24"/>
        </w:rPr>
        <w:t xml:space="preserve">З) идентичность; И) норма;      </w:t>
      </w:r>
      <w:r w:rsidR="0084027C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DDC">
        <w:rPr>
          <w:rFonts w:ascii="Times New Roman" w:hAnsi="Times New Roman" w:cs="Times New Roman"/>
          <w:sz w:val="24"/>
          <w:szCs w:val="24"/>
        </w:rPr>
        <w:t>К) ценность;</w:t>
      </w:r>
    </w:p>
    <w:p w:rsidR="00966C20" w:rsidRPr="00A16DDC" w:rsidRDefault="00966C20" w:rsidP="0084027C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 xml:space="preserve">Л) </w:t>
      </w:r>
      <w:proofErr w:type="gramStart"/>
      <w:r w:rsidRPr="00A16DDC">
        <w:rPr>
          <w:rFonts w:ascii="Times New Roman" w:hAnsi="Times New Roman" w:cs="Times New Roman"/>
          <w:sz w:val="24"/>
          <w:szCs w:val="24"/>
        </w:rPr>
        <w:t xml:space="preserve">правило; </w:t>
      </w:r>
      <w:r w:rsidR="0084027C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84027C">
        <w:rPr>
          <w:rFonts w:ascii="Times New Roman" w:hAnsi="Times New Roman" w:cs="Times New Roman"/>
          <w:sz w:val="24"/>
          <w:szCs w:val="24"/>
        </w:rPr>
        <w:t xml:space="preserve">      </w:t>
      </w:r>
      <w:r w:rsidRPr="00A16DDC">
        <w:rPr>
          <w:rFonts w:ascii="Times New Roman" w:hAnsi="Times New Roman" w:cs="Times New Roman"/>
          <w:sz w:val="24"/>
          <w:szCs w:val="24"/>
        </w:rPr>
        <w:t xml:space="preserve">М) дифференциация; Н) развитие; </w:t>
      </w:r>
      <w:r w:rsidR="0084027C">
        <w:rPr>
          <w:rFonts w:ascii="Times New Roman" w:hAnsi="Times New Roman" w:cs="Times New Roman"/>
          <w:sz w:val="24"/>
          <w:szCs w:val="24"/>
        </w:rPr>
        <w:t xml:space="preserve">       </w:t>
      </w:r>
      <w:r w:rsidRPr="00A16DDC">
        <w:rPr>
          <w:rFonts w:ascii="Times New Roman" w:hAnsi="Times New Roman" w:cs="Times New Roman"/>
          <w:sz w:val="24"/>
          <w:szCs w:val="24"/>
        </w:rPr>
        <w:t xml:space="preserve">О) массовый; </w:t>
      </w:r>
      <w:r w:rsidR="0084027C">
        <w:rPr>
          <w:rFonts w:ascii="Times New Roman" w:hAnsi="Times New Roman" w:cs="Times New Roman"/>
          <w:sz w:val="24"/>
          <w:szCs w:val="24"/>
        </w:rPr>
        <w:t xml:space="preserve">   </w:t>
      </w:r>
      <w:r w:rsidRPr="00A16DDC">
        <w:rPr>
          <w:rFonts w:ascii="Times New Roman" w:hAnsi="Times New Roman" w:cs="Times New Roman"/>
          <w:sz w:val="24"/>
          <w:szCs w:val="24"/>
        </w:rPr>
        <w:t>П) взаимодействие</w:t>
      </w:r>
    </w:p>
    <w:p w:rsidR="00966C20" w:rsidRPr="00A16DDC" w:rsidRDefault="00966C20" w:rsidP="0084027C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966C20" w:rsidRPr="00A16DDC" w:rsidTr="00B0386A"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71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6DD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966C20" w:rsidRPr="00A16DDC" w:rsidTr="00B0386A">
        <w:tc>
          <w:tcPr>
            <w:tcW w:w="870" w:type="dxa"/>
          </w:tcPr>
          <w:p w:rsidR="00966C20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1126F" w:rsidRPr="00A16DDC" w:rsidRDefault="0001126F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0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966C20" w:rsidRPr="00A16DDC" w:rsidRDefault="00966C20" w:rsidP="00B038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02909" w:rsidRPr="00A16DDC" w:rsidRDefault="002B246B" w:rsidP="0010290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="00102909" w:rsidRPr="00A16DDC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(15 баллов).</w:t>
      </w:r>
      <w:r w:rsidR="00102909" w:rsidRPr="00A16DDC">
        <w:rPr>
          <w:rFonts w:ascii="Times New Roman" w:hAnsi="Times New Roman" w:cs="Times New Roman"/>
          <w:b/>
          <w:sz w:val="24"/>
          <w:szCs w:val="24"/>
        </w:rPr>
        <w:t xml:space="preserve"> Заполните схему, используя </w:t>
      </w:r>
      <w:r w:rsidR="0001126F">
        <w:rPr>
          <w:rFonts w:ascii="Times New Roman" w:hAnsi="Times New Roman" w:cs="Times New Roman"/>
          <w:b/>
          <w:sz w:val="24"/>
          <w:szCs w:val="24"/>
        </w:rPr>
        <w:t xml:space="preserve">все </w:t>
      </w:r>
      <w:r w:rsidR="00102909" w:rsidRPr="00A16DDC">
        <w:rPr>
          <w:rFonts w:ascii="Times New Roman" w:hAnsi="Times New Roman" w:cs="Times New Roman"/>
          <w:b/>
          <w:sz w:val="24"/>
          <w:szCs w:val="24"/>
        </w:rPr>
        <w:t xml:space="preserve">предложенные термины. Достаточно записать соответствующий номер. </w:t>
      </w:r>
    </w:p>
    <w:p w:rsidR="0084027C" w:rsidRPr="00A16DD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1) формы рационального познания; 2) общее; 3) представление; 4) суждение; 5) условное; 6) утверждающее; 7) единичное; 8) ощущение; 9) формы чувственного познания; 10) понятие; 11) умозаключение; 12) категорическое; 13) восприятие; 14) формы познания; 15) отрицающее</w:t>
      </w:r>
    </w:p>
    <w:p w:rsidR="00410D9A" w:rsidRPr="00A16DDC" w:rsidRDefault="00410D9A" w:rsidP="00102909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410D9A" w:rsidRPr="00A16DDC" w:rsidRDefault="00410D9A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410D9A" w:rsidRDefault="00410D9A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84027C" w:rsidRDefault="0084027C" w:rsidP="00CF0519">
      <w:pPr>
        <w:pStyle w:val="a3"/>
        <w:autoSpaceDE w:val="0"/>
        <w:autoSpaceDN w:val="0"/>
        <w:adjustRightInd w:val="0"/>
        <w:spacing w:before="0" w:beforeAutospacing="0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84027C" w:rsidRPr="00A16DDC" w:rsidRDefault="0084027C" w:rsidP="0084027C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-----------------------------------------------------линия отреза--------------------------------------------</w:t>
      </w:r>
    </w:p>
    <w:p w:rsidR="00410D9A" w:rsidRPr="00A16DDC" w:rsidRDefault="00410D9A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705475" cy="305371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7919" cy="3060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606A" w:rsidRPr="002B246B" w:rsidRDefault="002B246B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CA606A" w:rsidRPr="002B246B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272B3C">
        <w:rPr>
          <w:rFonts w:ascii="Times New Roman" w:hAnsi="Times New Roman" w:cs="Times New Roman"/>
          <w:b/>
          <w:bCs/>
          <w:sz w:val="24"/>
          <w:szCs w:val="24"/>
        </w:rPr>
        <w:t>(15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баллов) </w:t>
      </w:r>
      <w:r w:rsidR="00CA606A" w:rsidRPr="002B246B">
        <w:rPr>
          <w:rFonts w:ascii="Times New Roman" w:hAnsi="Times New Roman" w:cs="Times New Roman"/>
          <w:b/>
          <w:bCs/>
          <w:sz w:val="24"/>
          <w:szCs w:val="24"/>
        </w:rPr>
        <w:t>Рассмотрите представленные ниже портреты. Что объединяет  изображенных на них людей? Какое изображение лишнее? Укажите его. В таблицу впишите фамилии данных людей и представляемые ими государства.</w:t>
      </w:r>
    </w:p>
    <w:p w:rsidR="00CA606A" w:rsidRPr="00A16DDC" w:rsidRDefault="00CA606A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215402" cy="1924050"/>
            <wp:effectExtent l="0" t="0" r="0" b="0"/>
            <wp:docPr id="1" name="Рисунок 1" descr="C:\Users\алла\Downloads\Attachments_svetlana.sveta.gulyaeva@mail.ru_\Новая папка\iphone360_4108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ла\Downloads\Attachments_svetlana.sveta.gulyaeva@mail.ru_\Новая папка\iphone360_4108228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363" cy="195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  1 </w:t>
      </w: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310346" cy="1933575"/>
            <wp:effectExtent l="0" t="0" r="0" b="0"/>
            <wp:docPr id="3" name="Рисунок 2" descr="C:\Users\алла\Downloads\Attachments_svetlana.sveta.gulyaeva@mail.ru_\Новая папка\iphone360_43677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Новая папка\iphone360_4367787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503" cy="19603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  2 </w:t>
      </w: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384465" cy="1933575"/>
            <wp:effectExtent l="0" t="0" r="0" b="0"/>
            <wp:docPr id="4" name="Рисунок 3" descr="C:\Users\алла\Downloads\Attachments_svetlana.sveta.gulyaeva@mail.ru_\Новая папка\iphone360_3927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лла\Downloads\Attachments_svetlana.sveta.gulyaeva@mail.ru_\Новая папка\iphone360_3927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377" cy="19585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DDC">
        <w:rPr>
          <w:rFonts w:ascii="Times New Roman" w:hAnsi="Times New Roman" w:cs="Times New Roman"/>
          <w:bCs/>
          <w:sz w:val="24"/>
          <w:szCs w:val="24"/>
        </w:rPr>
        <w:t>3</w:t>
      </w:r>
    </w:p>
    <w:p w:rsidR="00CA606A" w:rsidRPr="00A16DDC" w:rsidRDefault="00CA606A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1704975" cy="1412522"/>
            <wp:effectExtent l="0" t="0" r="0" b="0"/>
            <wp:docPr id="5" name="Рисунок 4" descr="C:\Users\алла\Downloads\Attachments_svetlana.sveta.gulyaeva@mail.ru_\Новая папка\img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лла\Downloads\Attachments_svetlana.sveta.gulyaeva@mail.ru_\Новая папка\imgpreview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751" cy="1418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  4  </w:t>
      </w:r>
      <w:r w:rsidRPr="00A16DDC">
        <w:rPr>
          <w:rFonts w:ascii="Times New Roman" w:hAnsi="Times New Roman" w:cs="Times New Roman"/>
          <w:bCs/>
          <w:noProof/>
          <w:sz w:val="24"/>
          <w:szCs w:val="24"/>
          <w:lang w:eastAsia="ru-RU"/>
        </w:rPr>
        <w:drawing>
          <wp:inline distT="0" distB="0" distL="0" distR="0">
            <wp:extent cx="2058452" cy="1419225"/>
            <wp:effectExtent l="0" t="0" r="0" b="0"/>
            <wp:docPr id="6" name="Рисунок 5" descr="C:\Users\алла\Downloads\Attachments_svetlana.sveta.gulyaeva@mail.ru_\Новая папка\9005508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алла\Downloads\Attachments_svetlana.sveta.gulyaeva@mail.ru_\Новая папка\90055083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623" cy="14317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 5</w:t>
      </w:r>
    </w:p>
    <w:p w:rsidR="000D0C85" w:rsidRDefault="00CA606A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  <w:r w:rsidR="000D0C85">
        <w:rPr>
          <w:rFonts w:ascii="Times New Roman" w:hAnsi="Times New Roman" w:cs="Times New Roman"/>
          <w:bCs/>
          <w:sz w:val="24"/>
          <w:szCs w:val="24"/>
        </w:rPr>
        <w:t xml:space="preserve">(что </w:t>
      </w:r>
      <w:proofErr w:type="gramStart"/>
      <w:r w:rsidR="000D0C85">
        <w:rPr>
          <w:rFonts w:ascii="Times New Roman" w:hAnsi="Times New Roman" w:cs="Times New Roman"/>
          <w:bCs/>
          <w:sz w:val="24"/>
          <w:szCs w:val="24"/>
        </w:rPr>
        <w:t>объединяет)_</w:t>
      </w:r>
      <w:proofErr w:type="gramEnd"/>
      <w:r w:rsidR="000D0C85">
        <w:rPr>
          <w:rFonts w:ascii="Times New Roman" w:hAnsi="Times New Roman" w:cs="Times New Roman"/>
          <w:bCs/>
          <w:sz w:val="24"/>
          <w:szCs w:val="24"/>
        </w:rPr>
        <w:t>_______________________________________________</w:t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CA606A" w:rsidRPr="00A16DDC" w:rsidRDefault="00A94D58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proofErr w:type="gramStart"/>
      <w:r w:rsidR="00CA606A" w:rsidRPr="00A16DDC">
        <w:rPr>
          <w:rFonts w:ascii="Times New Roman" w:hAnsi="Times New Roman" w:cs="Times New Roman"/>
          <w:bCs/>
          <w:sz w:val="24"/>
          <w:szCs w:val="24"/>
        </w:rPr>
        <w:t>Лишний</w:t>
      </w:r>
      <w:r w:rsidR="000D0C85">
        <w:rPr>
          <w:rFonts w:ascii="Times New Roman" w:hAnsi="Times New Roman" w:cs="Times New Roman"/>
          <w:bCs/>
          <w:sz w:val="24"/>
          <w:szCs w:val="24"/>
        </w:rPr>
        <w:t>:_</w:t>
      </w:r>
      <w:proofErr w:type="gramEnd"/>
      <w:r w:rsidR="000D0C85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D0C85" w:rsidRPr="00A16DDC" w:rsidTr="00CA606A">
        <w:tc>
          <w:tcPr>
            <w:tcW w:w="3190" w:type="dxa"/>
          </w:tcPr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 фото</w:t>
            </w:r>
          </w:p>
        </w:tc>
        <w:tc>
          <w:tcPr>
            <w:tcW w:w="3190" w:type="dxa"/>
          </w:tcPr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</w:t>
            </w:r>
          </w:p>
        </w:tc>
        <w:tc>
          <w:tcPr>
            <w:tcW w:w="3191" w:type="dxa"/>
          </w:tcPr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Страна</w:t>
            </w:r>
          </w:p>
        </w:tc>
      </w:tr>
      <w:tr w:rsidR="00CA606A" w:rsidRPr="00A16DDC" w:rsidTr="00CA606A">
        <w:tc>
          <w:tcPr>
            <w:tcW w:w="3190" w:type="dxa"/>
          </w:tcPr>
          <w:p w:rsidR="000D0C85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06A" w:rsidRPr="00A16DDC" w:rsidTr="00CA606A">
        <w:tc>
          <w:tcPr>
            <w:tcW w:w="3190" w:type="dxa"/>
          </w:tcPr>
          <w:p w:rsidR="00CA606A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06A" w:rsidRPr="00A16DDC" w:rsidTr="00CA606A">
        <w:tc>
          <w:tcPr>
            <w:tcW w:w="3190" w:type="dxa"/>
          </w:tcPr>
          <w:p w:rsidR="00CA606A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A606A" w:rsidRPr="00A16DDC" w:rsidTr="00CA606A">
        <w:tc>
          <w:tcPr>
            <w:tcW w:w="3190" w:type="dxa"/>
          </w:tcPr>
          <w:p w:rsidR="00CA606A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D0C85" w:rsidRPr="00A16DDC" w:rsidRDefault="000D0C85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0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91" w:type="dxa"/>
          </w:tcPr>
          <w:p w:rsidR="00CA606A" w:rsidRPr="00A16DDC" w:rsidRDefault="00CA606A" w:rsidP="00410D9A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CA606A" w:rsidRPr="00A16DDC" w:rsidRDefault="00CA606A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C2D8E" w:rsidRPr="00A16DDC" w:rsidRDefault="001C2D8E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1C2D8E" w:rsidRPr="002B246B" w:rsidRDefault="001C2D8E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46B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Задание 6. </w:t>
      </w:r>
      <w:r w:rsidR="002B246B">
        <w:rPr>
          <w:rFonts w:ascii="Times New Roman" w:hAnsi="Times New Roman" w:cs="Times New Roman"/>
          <w:b/>
          <w:bCs/>
          <w:sz w:val="24"/>
          <w:szCs w:val="24"/>
        </w:rPr>
        <w:t xml:space="preserve">(20 баллов) </w:t>
      </w:r>
      <w:r w:rsidRPr="002B246B">
        <w:rPr>
          <w:rFonts w:ascii="Times New Roman" w:hAnsi="Times New Roman" w:cs="Times New Roman"/>
          <w:b/>
          <w:bCs/>
          <w:sz w:val="24"/>
          <w:szCs w:val="24"/>
        </w:rPr>
        <w:t>Решите правовые задачи.</w:t>
      </w:r>
    </w:p>
    <w:p w:rsidR="001C2D8E" w:rsidRPr="00A16DDC" w:rsidRDefault="001C2D8E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6.1. Гражданка России Ненашева приняла решение </w:t>
      </w:r>
      <w:r w:rsidR="00A10C31" w:rsidRPr="00A16DDC">
        <w:rPr>
          <w:rFonts w:ascii="Times New Roman" w:hAnsi="Times New Roman" w:cs="Times New Roman"/>
          <w:bCs/>
          <w:sz w:val="24"/>
          <w:szCs w:val="24"/>
        </w:rPr>
        <w:t>отказаться от российского гражданства в связи с переездом</w:t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 на постоянное место жительства в Австрию, где уже долгое время живет и работает ее взрослый сын со своими женой и детьми. При подаче документов она пояснила, что других детей у нее нет, с му</w:t>
      </w:r>
      <w:r w:rsidR="00A10C31" w:rsidRPr="00A16DDC">
        <w:rPr>
          <w:rFonts w:ascii="Times New Roman" w:hAnsi="Times New Roman" w:cs="Times New Roman"/>
          <w:bCs/>
          <w:sz w:val="24"/>
          <w:szCs w:val="24"/>
        </w:rPr>
        <w:t xml:space="preserve">жем она разведена, а родители </w:t>
      </w:r>
      <w:r w:rsidRPr="00A16DDC">
        <w:rPr>
          <w:rFonts w:ascii="Times New Roman" w:hAnsi="Times New Roman" w:cs="Times New Roman"/>
          <w:bCs/>
          <w:sz w:val="24"/>
          <w:szCs w:val="24"/>
        </w:rPr>
        <w:t>давно умерли. От нее потребовали принести свидетельства о смерти родителей либо их заверенные копии. Гражданка Ненашева поинтересовалась, с какой целью требуются эти документы, и какое отношение они имеют к ее выезду. Ей пояснили, что речь идет об исполнении конституционных обязанностей. «Причем здесь Конституция?» – воскликнула заявительница.</w:t>
      </w:r>
    </w:p>
    <w:p w:rsidR="001C2D8E" w:rsidRPr="00A16DDC" w:rsidRDefault="001C2D8E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Дайте пояснения требованиям работников миграционной службы</w:t>
      </w:r>
      <w:r w:rsidR="00322454" w:rsidRPr="00A16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322454" w:rsidRPr="00A16DDC" w:rsidRDefault="00272B3C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D58">
        <w:rPr>
          <w:rFonts w:ascii="Times New Roman" w:hAnsi="Times New Roman" w:cs="Times New Roman"/>
          <w:bCs/>
          <w:sz w:val="24"/>
          <w:szCs w:val="24"/>
        </w:rPr>
        <w:t>________________________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</w:t>
      </w:r>
    </w:p>
    <w:p w:rsidR="00322454" w:rsidRPr="00A16DDC" w:rsidRDefault="00322454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6.2. </w:t>
      </w:r>
      <w:proofErr w:type="spellStart"/>
      <w:r w:rsidR="00C86F2F" w:rsidRPr="00A16DDC">
        <w:rPr>
          <w:rFonts w:ascii="Times New Roman" w:hAnsi="Times New Roman" w:cs="Times New Roman"/>
          <w:bCs/>
          <w:sz w:val="24"/>
          <w:szCs w:val="24"/>
        </w:rPr>
        <w:t>Афиноген</w:t>
      </w:r>
      <w:proofErr w:type="spellEnd"/>
      <w:r w:rsidR="00C86F2F" w:rsidRPr="00A16DDC">
        <w:rPr>
          <w:rFonts w:ascii="Times New Roman" w:hAnsi="Times New Roman" w:cs="Times New Roman"/>
          <w:bCs/>
          <w:sz w:val="24"/>
          <w:szCs w:val="24"/>
        </w:rPr>
        <w:t xml:space="preserve"> любит иногда почитать в Интернете некоторые статьи на правовую тематику. Так, он узнал, что человек, нашедший чужую вещь и сообщивший о находке, имее</w:t>
      </w:r>
      <w:r w:rsidR="00196A81" w:rsidRPr="00A16DDC">
        <w:rPr>
          <w:rFonts w:ascii="Times New Roman" w:hAnsi="Times New Roman" w:cs="Times New Roman"/>
          <w:bCs/>
          <w:sz w:val="24"/>
          <w:szCs w:val="24"/>
        </w:rPr>
        <w:t>т право получить от ее владельца</w:t>
      </w:r>
      <w:r w:rsidR="00C86F2F" w:rsidRPr="00A16DDC">
        <w:rPr>
          <w:rFonts w:ascii="Times New Roman" w:hAnsi="Times New Roman" w:cs="Times New Roman"/>
          <w:bCs/>
          <w:sz w:val="24"/>
          <w:szCs w:val="24"/>
        </w:rPr>
        <w:t xml:space="preserve"> вознаграждение</w:t>
      </w:r>
      <w:r w:rsidR="00196A81" w:rsidRPr="00A16DDC">
        <w:rPr>
          <w:rFonts w:ascii="Times New Roman" w:hAnsi="Times New Roman" w:cs="Times New Roman"/>
          <w:bCs/>
          <w:sz w:val="24"/>
          <w:szCs w:val="24"/>
        </w:rPr>
        <w:t xml:space="preserve"> в размере 20% стоимости</w:t>
      </w:r>
      <w:r w:rsidR="00C86F2F" w:rsidRPr="00A16DDC">
        <w:rPr>
          <w:rFonts w:ascii="Times New Roman" w:hAnsi="Times New Roman" w:cs="Times New Roman"/>
          <w:bCs/>
          <w:sz w:val="24"/>
          <w:szCs w:val="24"/>
        </w:rPr>
        <w:t>. А если владелец не объявится – по истечении 30 дней</w:t>
      </w:r>
      <w:r w:rsidR="00B767DC" w:rsidRPr="00A16DDC">
        <w:rPr>
          <w:rFonts w:ascii="Times New Roman" w:hAnsi="Times New Roman" w:cs="Times New Roman"/>
          <w:bCs/>
          <w:sz w:val="24"/>
          <w:szCs w:val="24"/>
        </w:rPr>
        <w:t xml:space="preserve"> объявить находку своей.</w:t>
      </w:r>
    </w:p>
    <w:p w:rsidR="00B767DC" w:rsidRPr="00A16DDC" w:rsidRDefault="00196A81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Однажды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Афиноген</w:t>
      </w:r>
      <w:proofErr w:type="spellEnd"/>
      <w:r w:rsidR="00B767DC" w:rsidRPr="00A16DDC">
        <w:rPr>
          <w:rFonts w:ascii="Times New Roman" w:hAnsi="Times New Roman" w:cs="Times New Roman"/>
          <w:bCs/>
          <w:sz w:val="24"/>
          <w:szCs w:val="24"/>
        </w:rPr>
        <w:t xml:space="preserve"> подобрал в маршрутном такси дорогой </w:t>
      </w:r>
      <w:proofErr w:type="spellStart"/>
      <w:r w:rsidR="00B767DC" w:rsidRPr="00A16DDC">
        <w:rPr>
          <w:rFonts w:ascii="Times New Roman" w:hAnsi="Times New Roman" w:cs="Times New Roman"/>
          <w:bCs/>
          <w:sz w:val="24"/>
          <w:szCs w:val="24"/>
        </w:rPr>
        <w:t>айфон</w:t>
      </w:r>
      <w:proofErr w:type="spellEnd"/>
      <w:r w:rsidR="00B767DC" w:rsidRPr="00A16DDC">
        <w:rPr>
          <w:rFonts w:ascii="Times New Roman" w:hAnsi="Times New Roman" w:cs="Times New Roman"/>
          <w:bCs/>
          <w:sz w:val="24"/>
          <w:szCs w:val="24"/>
        </w:rPr>
        <w:t>, забытый девушкой. Через два дня он, отыскав в найденном телефоне номер, обозначенный как «мама», позвонил по нему, и предложил либо вернуть дочери телефон за 10 тысяч рублей (он знает, что такие в салонах стоят около 50 тысяч), либо отключить на месяц и объявить потом своим на законном основании.</w:t>
      </w:r>
    </w:p>
    <w:p w:rsidR="00B767DC" w:rsidRPr="00A16DDC" w:rsidRDefault="00B767DC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Поясните, в чем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Афиноген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 xml:space="preserve"> не прав. Как можно квалифицировать его действия с точки зрения закона</w:t>
      </w:r>
      <w:r w:rsidR="00196A81" w:rsidRPr="00A16DDC">
        <w:rPr>
          <w:rFonts w:ascii="Times New Roman" w:hAnsi="Times New Roman" w:cs="Times New Roman"/>
          <w:bCs/>
          <w:sz w:val="24"/>
          <w:szCs w:val="24"/>
        </w:rPr>
        <w:t>?</w:t>
      </w:r>
    </w:p>
    <w:p w:rsidR="000A4E60" w:rsidRDefault="00272B3C" w:rsidP="00A94D58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твет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D58">
        <w:rPr>
          <w:rFonts w:ascii="Times New Roman" w:hAnsi="Times New Roman" w:cs="Times New Roman"/>
          <w:bCs/>
          <w:sz w:val="24"/>
          <w:szCs w:val="24"/>
        </w:rPr>
        <w:t>_______________________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</w:t>
      </w:r>
    </w:p>
    <w:p w:rsidR="000A4E60" w:rsidRPr="002B246B" w:rsidRDefault="002B246B" w:rsidP="00A94D58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46B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0A4E60" w:rsidRPr="002B246B">
        <w:rPr>
          <w:rFonts w:ascii="Times New Roman" w:hAnsi="Times New Roman" w:cs="Times New Roman"/>
          <w:b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sz w:val="24"/>
          <w:szCs w:val="24"/>
        </w:rPr>
        <w:t xml:space="preserve">(8 баллов) </w:t>
      </w:r>
      <w:r w:rsidR="000A4E60" w:rsidRPr="002B246B">
        <w:rPr>
          <w:rFonts w:ascii="Times New Roman" w:hAnsi="Times New Roman" w:cs="Times New Roman"/>
          <w:b/>
          <w:sz w:val="24"/>
          <w:szCs w:val="24"/>
        </w:rPr>
        <w:t>Притча</w:t>
      </w:r>
    </w:p>
    <w:p w:rsidR="000A4E60" w:rsidRPr="00A16DDC" w:rsidRDefault="000A4E60" w:rsidP="00A94D58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Однажды ученики древнегреческого философа Зенона обратились к своему учителю с вопросом: «Учитель! Ты, обладающий знаниями, во много раз большими, чем мы, всегда сомневаешься в правильности ответов на вопросы, которые нам кажутся очевидными, ясными. Почему?»</w:t>
      </w:r>
    </w:p>
    <w:p w:rsidR="000A4E60" w:rsidRPr="00A16DDC" w:rsidRDefault="000A4E60" w:rsidP="00A94D58">
      <w:pPr>
        <w:pStyle w:val="a3"/>
        <w:tabs>
          <w:tab w:val="left" w:pos="288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Начертив посохом на песке два круга, большой и малый, учитель молвил: «Площадь большого круга – это познанное мною, площадь малого – познанное вами. Как видите, знаний у меня действительно больше, чем у вас. Но все, что вне этих кругов не познано ни мной, ни вами…..»</w:t>
      </w:r>
    </w:p>
    <w:p w:rsidR="000A4E60" w:rsidRPr="00A16DDC" w:rsidRDefault="000A4E60" w:rsidP="000A4E60">
      <w:pPr>
        <w:pStyle w:val="a3"/>
        <w:tabs>
          <w:tab w:val="left" w:pos="2880"/>
        </w:tabs>
        <w:rPr>
          <w:rFonts w:ascii="Times New Roman" w:hAnsi="Times New Roman" w:cs="Times New Roman"/>
          <w:sz w:val="24"/>
          <w:szCs w:val="24"/>
        </w:rPr>
      </w:pPr>
      <w:r w:rsidRPr="00A16DDC">
        <w:rPr>
          <w:rFonts w:ascii="Times New Roman" w:hAnsi="Times New Roman" w:cs="Times New Roman"/>
          <w:sz w:val="24"/>
          <w:szCs w:val="24"/>
        </w:rPr>
        <w:t>Продолжите слова философа, дав полный ответ на вопрос его учеников.</w:t>
      </w:r>
    </w:p>
    <w:p w:rsidR="001E7A99" w:rsidRDefault="001E7A99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Ответ: 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4D58">
        <w:rPr>
          <w:rFonts w:ascii="Times New Roman" w:hAnsi="Times New Roman" w:cs="Times New Roman"/>
          <w:sz w:val="24"/>
          <w:szCs w:val="24"/>
        </w:rPr>
        <w:t>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A10C31" w:rsidRPr="002B246B" w:rsidRDefault="002B246B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A10C31" w:rsidRPr="002B246B">
        <w:rPr>
          <w:rFonts w:ascii="Times New Roman" w:hAnsi="Times New Roman" w:cs="Times New Roman"/>
          <w:b/>
          <w:bCs/>
          <w:sz w:val="24"/>
          <w:szCs w:val="24"/>
        </w:rPr>
        <w:t xml:space="preserve">8. </w:t>
      </w:r>
      <w:r w:rsidR="00272B3C">
        <w:rPr>
          <w:rFonts w:ascii="Times New Roman" w:hAnsi="Times New Roman" w:cs="Times New Roman"/>
          <w:b/>
          <w:bCs/>
          <w:sz w:val="24"/>
          <w:szCs w:val="24"/>
        </w:rPr>
        <w:t>(6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баллов) </w:t>
      </w:r>
      <w:r w:rsidR="00A10C31" w:rsidRPr="002B246B">
        <w:rPr>
          <w:rFonts w:ascii="Times New Roman" w:hAnsi="Times New Roman" w:cs="Times New Roman"/>
          <w:b/>
          <w:bCs/>
          <w:sz w:val="24"/>
          <w:szCs w:val="24"/>
        </w:rPr>
        <w:t>Экономическая задача.</w:t>
      </w:r>
    </w:p>
    <w:p w:rsidR="00A10C31" w:rsidRPr="00A16DDC" w:rsidRDefault="00A10C31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Страна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Миолендия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 xml:space="preserve"> производит 1 тонну риса за 20 часов, а 1 т пшеницы за 30 часов. Страна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Неоландия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 xml:space="preserve"> может производить 1 т риса за </w:t>
      </w:r>
      <w:r w:rsidR="00883598" w:rsidRPr="00A16DDC">
        <w:rPr>
          <w:rFonts w:ascii="Times New Roman" w:hAnsi="Times New Roman" w:cs="Times New Roman"/>
          <w:bCs/>
          <w:sz w:val="24"/>
          <w:szCs w:val="24"/>
        </w:rPr>
        <w:t>15 часов, а 1 т пшеницы за 10 часов. На выпуске какого товара будет с</w:t>
      </w:r>
      <w:r w:rsidR="00226A23" w:rsidRPr="00A16DDC">
        <w:rPr>
          <w:rFonts w:ascii="Times New Roman" w:hAnsi="Times New Roman" w:cs="Times New Roman"/>
          <w:bCs/>
          <w:sz w:val="24"/>
          <w:szCs w:val="24"/>
        </w:rPr>
        <w:t>пециализироваться каждая страна?</w:t>
      </w:r>
      <w:r w:rsidR="00883598" w:rsidRPr="00A16DDC">
        <w:rPr>
          <w:rFonts w:ascii="Times New Roman" w:hAnsi="Times New Roman" w:cs="Times New Roman"/>
          <w:bCs/>
          <w:sz w:val="24"/>
          <w:szCs w:val="24"/>
        </w:rPr>
        <w:t xml:space="preserve"> Дайте обоснования, почему.</w:t>
      </w:r>
    </w:p>
    <w:p w:rsidR="001E7A99" w:rsidRDefault="00883598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Ответ: </w:t>
      </w:r>
    </w:p>
    <w:p w:rsidR="001E7A99" w:rsidRDefault="00883598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Миолендии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 xml:space="preserve"> – </w:t>
      </w:r>
      <w:r w:rsidR="001E7A9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A23" w:rsidRPr="00A16DDC" w:rsidRDefault="00883598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proofErr w:type="spellStart"/>
      <w:r w:rsidRPr="00A16DDC">
        <w:rPr>
          <w:rFonts w:ascii="Times New Roman" w:hAnsi="Times New Roman" w:cs="Times New Roman"/>
          <w:bCs/>
          <w:sz w:val="24"/>
          <w:szCs w:val="24"/>
        </w:rPr>
        <w:t>Неоландии</w:t>
      </w:r>
      <w:proofErr w:type="spellEnd"/>
      <w:r w:rsidRPr="00A16DDC">
        <w:rPr>
          <w:rFonts w:ascii="Times New Roman" w:hAnsi="Times New Roman" w:cs="Times New Roman"/>
          <w:bCs/>
          <w:sz w:val="24"/>
          <w:szCs w:val="24"/>
        </w:rPr>
        <w:t xml:space="preserve"> –</w:t>
      </w:r>
      <w:r w:rsidR="001E7A99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26A23" w:rsidRPr="002B246B" w:rsidRDefault="00226A23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2B246B">
        <w:rPr>
          <w:rFonts w:ascii="Times New Roman" w:hAnsi="Times New Roman" w:cs="Times New Roman"/>
          <w:b/>
          <w:bCs/>
          <w:sz w:val="24"/>
          <w:szCs w:val="24"/>
        </w:rPr>
        <w:t xml:space="preserve">Задание 9. </w:t>
      </w:r>
      <w:r w:rsidR="002B246B">
        <w:rPr>
          <w:rFonts w:ascii="Times New Roman" w:hAnsi="Times New Roman" w:cs="Times New Roman"/>
          <w:b/>
          <w:bCs/>
          <w:sz w:val="24"/>
          <w:szCs w:val="24"/>
        </w:rPr>
        <w:t xml:space="preserve">(8 баллов) </w:t>
      </w:r>
      <w:r w:rsidRPr="002B246B">
        <w:rPr>
          <w:rFonts w:ascii="Times New Roman" w:hAnsi="Times New Roman" w:cs="Times New Roman"/>
          <w:b/>
          <w:bCs/>
          <w:sz w:val="24"/>
          <w:szCs w:val="24"/>
        </w:rPr>
        <w:t>Решите кроссворд, все слова в котором начинаются с буквы А.</w:t>
      </w:r>
    </w:p>
    <w:p w:rsidR="00226A23" w:rsidRPr="00A16DDC" w:rsidRDefault="00226A23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5200" w:type="dxa"/>
        <w:tblInd w:w="95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26A23" w:rsidRPr="00A16DDC" w:rsidTr="00226A23">
        <w:trPr>
          <w:trHeight w:val="300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A23" w:rsidRPr="00A16DDC" w:rsidRDefault="00226A23" w:rsidP="00226A23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D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226A23" w:rsidRPr="00A16DDC" w:rsidRDefault="00226A23" w:rsidP="00410D9A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Cs/>
          <w:sz w:val="24"/>
          <w:szCs w:val="24"/>
        </w:rPr>
      </w:pPr>
    </w:p>
    <w:p w:rsidR="00226A23" w:rsidRDefault="00226A23" w:rsidP="00A94D58">
      <w:pPr>
        <w:pStyle w:val="a3"/>
        <w:numPr>
          <w:ilvl w:val="0"/>
          <w:numId w:val="2"/>
        </w:numPr>
        <w:autoSpaceDE w:val="0"/>
        <w:autoSpaceDN w:val="0"/>
        <w:adjustRightInd w:val="0"/>
        <w:spacing w:before="0" w:beforeAutospacing="0"/>
        <w:ind w:left="0" w:hanging="76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6DDC">
        <w:rPr>
          <w:rFonts w:ascii="Times New Roman" w:hAnsi="Times New Roman" w:cs="Times New Roman"/>
          <w:bCs/>
          <w:sz w:val="24"/>
          <w:szCs w:val="24"/>
        </w:rPr>
        <w:t>Одно из названий вооруженных сил государства. 2. Состояние временного помутнения сознания, которое может служить смягчающим обстоятельством для преступника. 3. Существенный, обязательный признак чего-либо (наприм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 xml:space="preserve">ер, государства). </w:t>
      </w:r>
      <w:r w:rsidR="00A94D58">
        <w:rPr>
          <w:rFonts w:ascii="Times New Roman" w:hAnsi="Times New Roman" w:cs="Times New Roman"/>
          <w:bCs/>
          <w:sz w:val="24"/>
          <w:szCs w:val="24"/>
        </w:rPr>
        <w:t xml:space="preserve">              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>4. Эконом</w:t>
      </w:r>
      <w:r w:rsidRPr="00A16DDC">
        <w:rPr>
          <w:rFonts w:ascii="Times New Roman" w:hAnsi="Times New Roman" w:cs="Times New Roman"/>
          <w:bCs/>
          <w:sz w:val="24"/>
          <w:szCs w:val="24"/>
        </w:rPr>
        <w:t>ический курс государства, предполагающий опору на свои силы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>, с минимумом импорта</w:t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. 5. В социологии так называют совокупность людей, 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>физически собравш</w:t>
      </w:r>
      <w:r w:rsidRPr="00A16DDC">
        <w:rPr>
          <w:rFonts w:ascii="Times New Roman" w:hAnsi="Times New Roman" w:cs="Times New Roman"/>
          <w:bCs/>
          <w:sz w:val="24"/>
          <w:szCs w:val="24"/>
        </w:rPr>
        <w:t xml:space="preserve">ихся вместе, но не объединенных общим взаимодействием. 6. Древнегреческий философ, считающийся одним из первых политологов. 7. 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>Компактное скопление населенных пунктов</w:t>
      </w:r>
      <w:r w:rsidR="007F0E54" w:rsidRPr="00A16DDC">
        <w:rPr>
          <w:rFonts w:ascii="Times New Roman" w:hAnsi="Times New Roman" w:cs="Times New Roman"/>
          <w:bCs/>
          <w:sz w:val="24"/>
          <w:szCs w:val="24"/>
        </w:rPr>
        <w:t>, например городов. 8. Высший слой общества</w:t>
      </w:r>
      <w:r w:rsidR="00FC03E1" w:rsidRPr="00A16DDC">
        <w:rPr>
          <w:rFonts w:ascii="Times New Roman" w:hAnsi="Times New Roman" w:cs="Times New Roman"/>
          <w:bCs/>
          <w:sz w:val="24"/>
          <w:szCs w:val="24"/>
        </w:rPr>
        <w:t>.</w:t>
      </w:r>
    </w:p>
    <w:p w:rsidR="00EC46F0" w:rsidRDefault="00EC46F0" w:rsidP="00EC46F0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EC46F0" w:rsidRDefault="00EC46F0" w:rsidP="00EC46F0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EC46F0" w:rsidTr="00EC46F0"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(8)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(9)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(11)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(15)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  <w:p w:rsidR="00EC46F0" w:rsidRDefault="001E7A99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(15</w:t>
            </w:r>
            <w:r w:rsidR="00EC46F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(20)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(8)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  <w:p w:rsidR="00EC46F0" w:rsidRDefault="001E7A99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(6</w:t>
            </w:r>
            <w:r w:rsidR="00EC46F0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(8)</w:t>
            </w:r>
          </w:p>
        </w:tc>
        <w:tc>
          <w:tcPr>
            <w:tcW w:w="958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(100)</w:t>
            </w:r>
          </w:p>
        </w:tc>
      </w:tr>
      <w:tr w:rsidR="00EC46F0" w:rsidTr="00EC46F0"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7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8" w:type="dxa"/>
          </w:tcPr>
          <w:p w:rsidR="00EC46F0" w:rsidRDefault="00EC46F0" w:rsidP="00EC46F0">
            <w:pPr>
              <w:autoSpaceDE w:val="0"/>
              <w:autoSpaceDN w:val="0"/>
              <w:adjustRightInd w:val="0"/>
              <w:spacing w:beforeAutospacing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EC46F0" w:rsidRPr="00EC46F0" w:rsidRDefault="00EC46F0" w:rsidP="00EC46F0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</w:p>
    <w:sectPr w:rsidR="00EC46F0" w:rsidRPr="00EC46F0" w:rsidSect="00A94D58">
      <w:footerReference w:type="default" r:id="rId13"/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1A17" w:rsidRDefault="00411A17" w:rsidP="00AF1AA4">
      <w:pPr>
        <w:spacing w:before="0"/>
      </w:pPr>
      <w:r>
        <w:separator/>
      </w:r>
    </w:p>
  </w:endnote>
  <w:endnote w:type="continuationSeparator" w:id="0">
    <w:p w:rsidR="00411A17" w:rsidRDefault="00411A17" w:rsidP="00AF1A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1AA4" w:rsidRDefault="00AF1AA4" w:rsidP="00AF1AA4">
    <w:pPr>
      <w:pStyle w:val="a9"/>
      <w:spacing w:before="1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1A17" w:rsidRDefault="00411A17" w:rsidP="00AF1AA4">
      <w:pPr>
        <w:spacing w:before="0"/>
      </w:pPr>
      <w:r>
        <w:separator/>
      </w:r>
    </w:p>
  </w:footnote>
  <w:footnote w:type="continuationSeparator" w:id="0">
    <w:p w:rsidR="00411A17" w:rsidRDefault="00411A17" w:rsidP="00AF1A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3051D"/>
    <w:multiLevelType w:val="multilevel"/>
    <w:tmpl w:val="874C12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 w15:restartNumberingAfterBreak="0">
    <w:nsid w:val="4E3F00BE"/>
    <w:multiLevelType w:val="multilevel"/>
    <w:tmpl w:val="5B10C9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2" w15:restartNumberingAfterBreak="0">
    <w:nsid w:val="6487548A"/>
    <w:multiLevelType w:val="hybridMultilevel"/>
    <w:tmpl w:val="B316D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B5728"/>
    <w:rsid w:val="0001126F"/>
    <w:rsid w:val="00084AB8"/>
    <w:rsid w:val="00091828"/>
    <w:rsid w:val="000A4E60"/>
    <w:rsid w:val="000A737F"/>
    <w:rsid w:val="000D0C85"/>
    <w:rsid w:val="000F5190"/>
    <w:rsid w:val="00102909"/>
    <w:rsid w:val="00107FFA"/>
    <w:rsid w:val="00146090"/>
    <w:rsid w:val="00196A81"/>
    <w:rsid w:val="001C2D8E"/>
    <w:rsid w:val="001E7A99"/>
    <w:rsid w:val="00224FA8"/>
    <w:rsid w:val="00226A23"/>
    <w:rsid w:val="00266235"/>
    <w:rsid w:val="00272B3C"/>
    <w:rsid w:val="002B246B"/>
    <w:rsid w:val="002C2FEF"/>
    <w:rsid w:val="002D34FA"/>
    <w:rsid w:val="00312E82"/>
    <w:rsid w:val="00322454"/>
    <w:rsid w:val="00350748"/>
    <w:rsid w:val="00410D9A"/>
    <w:rsid w:val="00411A17"/>
    <w:rsid w:val="004869F6"/>
    <w:rsid w:val="004B1BBE"/>
    <w:rsid w:val="005D1A36"/>
    <w:rsid w:val="005D2ADB"/>
    <w:rsid w:val="00601062"/>
    <w:rsid w:val="006620AF"/>
    <w:rsid w:val="006C6038"/>
    <w:rsid w:val="007B5728"/>
    <w:rsid w:val="007F0E54"/>
    <w:rsid w:val="0084027C"/>
    <w:rsid w:val="008451CB"/>
    <w:rsid w:val="00883598"/>
    <w:rsid w:val="0092218A"/>
    <w:rsid w:val="0093172C"/>
    <w:rsid w:val="00966C20"/>
    <w:rsid w:val="009A428E"/>
    <w:rsid w:val="009B73B7"/>
    <w:rsid w:val="009C5B29"/>
    <w:rsid w:val="00A10C31"/>
    <w:rsid w:val="00A16DDC"/>
    <w:rsid w:val="00A94D58"/>
    <w:rsid w:val="00AF1AA4"/>
    <w:rsid w:val="00B2268D"/>
    <w:rsid w:val="00B767DC"/>
    <w:rsid w:val="00B85B96"/>
    <w:rsid w:val="00BA3893"/>
    <w:rsid w:val="00C86F2F"/>
    <w:rsid w:val="00CA606A"/>
    <w:rsid w:val="00CF0519"/>
    <w:rsid w:val="00D64132"/>
    <w:rsid w:val="00D94732"/>
    <w:rsid w:val="00E03BB9"/>
    <w:rsid w:val="00EA0F26"/>
    <w:rsid w:val="00EC46F0"/>
    <w:rsid w:val="00EF51C7"/>
    <w:rsid w:val="00FC03E1"/>
    <w:rsid w:val="00FD03D0"/>
    <w:rsid w:val="00FE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745C38A"/>
  <w15:docId w15:val="{449762F8-8A5F-4E3F-B07F-E9294CA50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7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7FFA"/>
    <w:pPr>
      <w:ind w:left="720"/>
      <w:contextualSpacing/>
    </w:pPr>
  </w:style>
  <w:style w:type="table" w:styleId="a4">
    <w:name w:val="Table Grid"/>
    <w:basedOn w:val="a1"/>
    <w:uiPriority w:val="59"/>
    <w:rsid w:val="006620AF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10D9A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10D9A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AF1AA4"/>
    <w:pPr>
      <w:tabs>
        <w:tab w:val="center" w:pos="4677"/>
        <w:tab w:val="right" w:pos="9355"/>
      </w:tabs>
      <w:spacing w:before="0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F1AA4"/>
  </w:style>
  <w:style w:type="paragraph" w:styleId="a9">
    <w:name w:val="footer"/>
    <w:basedOn w:val="a"/>
    <w:link w:val="aa"/>
    <w:uiPriority w:val="99"/>
    <w:semiHidden/>
    <w:unhideWhenUsed/>
    <w:rsid w:val="00AF1AA4"/>
    <w:pPr>
      <w:tabs>
        <w:tab w:val="center" w:pos="4677"/>
        <w:tab w:val="right" w:pos="9355"/>
      </w:tabs>
      <w:spacing w:before="0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F1A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04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1773</Words>
  <Characters>10112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5</cp:revision>
  <dcterms:created xsi:type="dcterms:W3CDTF">2018-09-21T14:41:00Z</dcterms:created>
  <dcterms:modified xsi:type="dcterms:W3CDTF">2018-10-16T08:20:00Z</dcterms:modified>
</cp:coreProperties>
</file>